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7C1B2" w14:textId="22047FB3" w:rsidR="003F1A2A" w:rsidRPr="00175DC3" w:rsidRDefault="0083588E">
      <w:pPr>
        <w:rPr>
          <w:rFonts w:ascii="Arial Rounded MT Bold" w:hAnsi="Arial Rounded MT Bold"/>
          <w:sz w:val="28"/>
          <w:szCs w:val="28"/>
        </w:rPr>
      </w:pPr>
      <w:r w:rsidRPr="00175DC3">
        <w:rPr>
          <w:rFonts w:ascii="Arial Rounded MT Bold" w:hAnsi="Arial Rounded MT Bold"/>
          <w:sz w:val="28"/>
          <w:szCs w:val="28"/>
        </w:rPr>
        <w:t>Musterklasur BWP &amp; RWCO</w:t>
      </w:r>
    </w:p>
    <w:p w14:paraId="69C1B2CA" w14:textId="43939D3B" w:rsidR="0083588E" w:rsidRPr="00175DC3" w:rsidRDefault="0083588E">
      <w:pPr>
        <w:rPr>
          <w:rFonts w:asciiTheme="majorHAnsi" w:hAnsiTheme="majorHAnsi"/>
          <w:b/>
          <w:bCs/>
          <w:sz w:val="24"/>
          <w:szCs w:val="24"/>
        </w:rPr>
      </w:pPr>
      <w:r w:rsidRPr="00175DC3">
        <w:rPr>
          <w:rFonts w:asciiTheme="majorHAnsi" w:hAnsiTheme="majorHAnsi"/>
          <w:b/>
          <w:bCs/>
          <w:sz w:val="24"/>
          <w:szCs w:val="24"/>
        </w:rPr>
        <w:t>BWP</w:t>
      </w:r>
    </w:p>
    <w:p w14:paraId="2AE16A2A" w14:textId="7849A37C" w:rsidR="0025353A" w:rsidRPr="00175DC3" w:rsidRDefault="0025353A">
      <w:pPr>
        <w:rPr>
          <w:b/>
          <w:bCs/>
          <w:sz w:val="24"/>
          <w:szCs w:val="24"/>
        </w:rPr>
      </w:pPr>
      <w:r w:rsidRPr="00175DC3">
        <w:rPr>
          <w:b/>
          <w:bCs/>
          <w:sz w:val="24"/>
          <w:szCs w:val="24"/>
        </w:rPr>
        <w:t>Unternehmenschancen, Risiken, Geschäftsidee</w:t>
      </w:r>
    </w:p>
    <w:p w14:paraId="4C00FE40" w14:textId="39995E74" w:rsidR="0083588E" w:rsidRPr="0083588E" w:rsidRDefault="0083588E" w:rsidP="00136A49">
      <w:pPr>
        <w:rPr>
          <w:rFonts w:cs="Segoe UI"/>
          <w:b/>
          <w:bCs/>
          <w:color w:val="242424"/>
          <w:sz w:val="24"/>
          <w:szCs w:val="24"/>
          <w:shd w:val="clear" w:color="auto" w:fill="FFFFFF"/>
        </w:rPr>
      </w:pPr>
      <w:r w:rsidRPr="0083588E">
        <w:rPr>
          <w:b/>
          <w:bCs/>
          <w:sz w:val="24"/>
          <w:szCs w:val="24"/>
        </w:rPr>
        <w:t xml:space="preserve">1. </w:t>
      </w:r>
      <w:r w:rsidRPr="0083588E">
        <w:rPr>
          <w:rFonts w:cs="Segoe UI"/>
          <w:b/>
          <w:bCs/>
          <w:color w:val="242424"/>
          <w:sz w:val="24"/>
          <w:szCs w:val="24"/>
          <w:shd w:val="clear" w:color="auto" w:fill="FFFFFF"/>
        </w:rPr>
        <w:t>Welche Chancen bietet das Gründen von Unternehmen?</w:t>
      </w:r>
      <w:r w:rsidRPr="0083588E">
        <w:rPr>
          <w:rFonts w:cs="Segoe UI"/>
          <w:b/>
          <w:bCs/>
          <w:color w:val="242424"/>
          <w:sz w:val="24"/>
          <w:szCs w:val="24"/>
        </w:rPr>
        <w:br/>
      </w:r>
    </w:p>
    <w:p w14:paraId="7A720B1B" w14:textId="77777777" w:rsidR="0083588E" w:rsidRDefault="0083588E" w:rsidP="0083588E">
      <w:pPr>
        <w:rPr>
          <w:b/>
          <w:bCs/>
          <w:sz w:val="24"/>
          <w:szCs w:val="24"/>
        </w:rPr>
      </w:pPr>
      <w:r w:rsidRPr="0083588E">
        <w:rPr>
          <w:b/>
          <w:bCs/>
          <w:sz w:val="24"/>
          <w:szCs w:val="24"/>
        </w:rPr>
        <w:t>2. Welche Risiken könnten bei der Gründung eines Unternehmens auftreten?</w:t>
      </w:r>
    </w:p>
    <w:p w14:paraId="1FD0CFEA" w14:textId="5CB3CF54" w:rsidR="004804F7" w:rsidRPr="00602C81" w:rsidRDefault="004804F7" w:rsidP="0083588E">
      <w:pPr>
        <w:rPr>
          <w:b/>
          <w:bCs/>
          <w:sz w:val="24"/>
          <w:szCs w:val="24"/>
        </w:rPr>
      </w:pPr>
      <w:r w:rsidRPr="00602C81">
        <w:rPr>
          <w:b/>
          <w:bCs/>
          <w:sz w:val="24"/>
          <w:szCs w:val="24"/>
        </w:rPr>
        <w:t>3. Wie entsteht die interne Geschäftsidee?</w:t>
      </w:r>
    </w:p>
    <w:p w14:paraId="6B0089A6" w14:textId="35C1449E" w:rsidR="004804F7" w:rsidRPr="00602C81" w:rsidRDefault="004804F7" w:rsidP="004804F7">
      <w:pPr>
        <w:rPr>
          <w:b/>
          <w:bCs/>
          <w:sz w:val="24"/>
          <w:szCs w:val="24"/>
        </w:rPr>
      </w:pPr>
      <w:r w:rsidRPr="00602C81">
        <w:rPr>
          <w:b/>
          <w:bCs/>
          <w:sz w:val="24"/>
          <w:szCs w:val="24"/>
        </w:rPr>
        <w:t>4. Wie entsteht die externe Geschäftsidee?</w:t>
      </w:r>
    </w:p>
    <w:p w14:paraId="7B02C2FD" w14:textId="5CE05FBC" w:rsidR="004A54BA" w:rsidRPr="00602C81" w:rsidRDefault="004A54BA" w:rsidP="004804F7">
      <w:pPr>
        <w:rPr>
          <w:b/>
          <w:bCs/>
          <w:sz w:val="24"/>
          <w:szCs w:val="24"/>
        </w:rPr>
      </w:pPr>
      <w:r w:rsidRPr="00602C81">
        <w:rPr>
          <w:b/>
          <w:bCs/>
          <w:sz w:val="24"/>
          <w:szCs w:val="24"/>
        </w:rPr>
        <w:t>5. Was sind Prinzipien der Ideenentwicklung?</w:t>
      </w:r>
    </w:p>
    <w:p w14:paraId="1CB6EB03" w14:textId="04E366F0" w:rsidR="004804F7" w:rsidRPr="00602C81" w:rsidRDefault="004A54BA" w:rsidP="0083588E">
      <w:pPr>
        <w:rPr>
          <w:b/>
          <w:bCs/>
          <w:sz w:val="24"/>
          <w:szCs w:val="24"/>
        </w:rPr>
      </w:pPr>
      <w:r w:rsidRPr="00602C81">
        <w:rPr>
          <w:b/>
          <w:bCs/>
          <w:sz w:val="24"/>
          <w:szCs w:val="24"/>
        </w:rPr>
        <w:t xml:space="preserve">6. </w:t>
      </w:r>
      <w:r w:rsidR="00B53448">
        <w:rPr>
          <w:b/>
          <w:bCs/>
          <w:sz w:val="24"/>
          <w:szCs w:val="24"/>
        </w:rPr>
        <w:t>W</w:t>
      </w:r>
      <w:r w:rsidRPr="00602C81">
        <w:rPr>
          <w:b/>
          <w:bCs/>
          <w:sz w:val="24"/>
          <w:szCs w:val="24"/>
        </w:rPr>
        <w:t xml:space="preserve">elche </w:t>
      </w:r>
      <w:r w:rsidR="0025353A" w:rsidRPr="00602C81">
        <w:rPr>
          <w:b/>
          <w:bCs/>
          <w:sz w:val="24"/>
          <w:szCs w:val="24"/>
        </w:rPr>
        <w:t>Voraussetzungen</w:t>
      </w:r>
      <w:r w:rsidRPr="00602C81">
        <w:rPr>
          <w:b/>
          <w:bCs/>
          <w:sz w:val="24"/>
          <w:szCs w:val="24"/>
        </w:rPr>
        <w:t xml:space="preserve"> </w:t>
      </w:r>
      <w:r w:rsidR="0025353A" w:rsidRPr="00602C81">
        <w:rPr>
          <w:b/>
          <w:bCs/>
          <w:sz w:val="24"/>
          <w:szCs w:val="24"/>
        </w:rPr>
        <w:t>sollte ein Gründer besitzen?</w:t>
      </w:r>
    </w:p>
    <w:p w14:paraId="19F2AD87" w14:textId="3E08EEF5" w:rsidR="0025353A" w:rsidRPr="00175DC3" w:rsidRDefault="00A3655F" w:rsidP="0083588E">
      <w:pPr>
        <w:rPr>
          <w:b/>
          <w:bCs/>
          <w:sz w:val="24"/>
          <w:szCs w:val="24"/>
        </w:rPr>
      </w:pPr>
      <w:r>
        <w:rPr>
          <w:rFonts w:ascii="Abadi" w:hAnsi="Abadi" w:cs="Segoe UI"/>
          <w:b/>
          <w:bCs/>
          <w:color w:val="242424"/>
          <w:shd w:val="clear" w:color="auto" w:fill="FFFFFF"/>
        </w:rPr>
        <w:br w:type="column"/>
      </w:r>
      <w:r w:rsidR="0025353A" w:rsidRPr="00175DC3">
        <w:rPr>
          <w:b/>
          <w:bCs/>
          <w:sz w:val="24"/>
          <w:szCs w:val="24"/>
        </w:rPr>
        <w:lastRenderedPageBreak/>
        <w:t>Personalmanagement</w:t>
      </w:r>
      <w:r w:rsidR="008573D8" w:rsidRPr="00175DC3">
        <w:rPr>
          <w:b/>
          <w:bCs/>
          <w:sz w:val="24"/>
          <w:szCs w:val="24"/>
        </w:rPr>
        <w:t xml:space="preserve"> </w:t>
      </w:r>
      <w:r w:rsidR="008D1D75" w:rsidRPr="00175DC3">
        <w:rPr>
          <w:b/>
          <w:bCs/>
          <w:sz w:val="24"/>
          <w:szCs w:val="24"/>
        </w:rPr>
        <w:t xml:space="preserve">&amp; </w:t>
      </w:r>
      <w:r w:rsidR="005E3D01" w:rsidRPr="00175DC3">
        <w:rPr>
          <w:b/>
          <w:bCs/>
          <w:sz w:val="24"/>
          <w:szCs w:val="24"/>
        </w:rPr>
        <w:t>Arbeitsrecht Personal Einstellung</w:t>
      </w:r>
    </w:p>
    <w:p w14:paraId="000ACE6D" w14:textId="399DD170" w:rsidR="00A3655F" w:rsidRPr="00A3655F" w:rsidRDefault="00D76874" w:rsidP="00A3655F">
      <w:pPr>
        <w:pStyle w:val="Listenabsatz"/>
        <w:numPr>
          <w:ilvl w:val="0"/>
          <w:numId w:val="9"/>
        </w:numPr>
        <w:rPr>
          <w:b/>
          <w:bCs/>
          <w:sz w:val="24"/>
          <w:szCs w:val="24"/>
        </w:rPr>
      </w:pPr>
      <w:r w:rsidRPr="00A3655F">
        <w:rPr>
          <w:b/>
          <w:bCs/>
          <w:sz w:val="24"/>
          <w:szCs w:val="24"/>
        </w:rPr>
        <w:t>W</w:t>
      </w:r>
      <w:r w:rsidR="0025353A" w:rsidRPr="00A3655F">
        <w:rPr>
          <w:b/>
          <w:bCs/>
          <w:sz w:val="24"/>
          <w:szCs w:val="24"/>
        </w:rPr>
        <w:t>as ist die Personalbedarfsplanung</w:t>
      </w:r>
      <w:r w:rsidR="00A3655F" w:rsidRPr="00A3655F">
        <w:rPr>
          <w:b/>
          <w:bCs/>
          <w:sz w:val="24"/>
          <w:szCs w:val="24"/>
        </w:rPr>
        <w:t xml:space="preserve"> (quantitativ, qualitativ, zeitlich, örtlich)</w:t>
      </w:r>
    </w:p>
    <w:p w14:paraId="195D7D05" w14:textId="222EFF74" w:rsidR="00A84141" w:rsidRPr="00A3655F" w:rsidRDefault="00C61078" w:rsidP="00A3655F">
      <w:pPr>
        <w:pStyle w:val="Listenabsatz"/>
        <w:numPr>
          <w:ilvl w:val="0"/>
          <w:numId w:val="9"/>
        </w:numPr>
        <w:rPr>
          <w:b/>
          <w:bCs/>
          <w:sz w:val="24"/>
          <w:szCs w:val="24"/>
        </w:rPr>
      </w:pPr>
      <w:r w:rsidRPr="00A3655F">
        <w:rPr>
          <w:b/>
          <w:bCs/>
          <w:sz w:val="24"/>
          <w:szCs w:val="24"/>
        </w:rPr>
        <w:t>Welche Phasen der Personalauswahl gibt es?</w:t>
      </w:r>
    </w:p>
    <w:p w14:paraId="120D10E1" w14:textId="52D9DF04" w:rsidR="002964AD" w:rsidRPr="00602C81" w:rsidRDefault="002964AD" w:rsidP="002964AD">
      <w:pPr>
        <w:rPr>
          <w:b/>
          <w:bCs/>
          <w:sz w:val="24"/>
          <w:szCs w:val="24"/>
        </w:rPr>
      </w:pPr>
      <w:r w:rsidRPr="00602C81">
        <w:rPr>
          <w:b/>
          <w:bCs/>
          <w:sz w:val="24"/>
          <w:szCs w:val="24"/>
        </w:rPr>
        <w:t xml:space="preserve">3. </w:t>
      </w:r>
      <w:r w:rsidR="006F212F" w:rsidRPr="00602C81">
        <w:rPr>
          <w:b/>
          <w:bCs/>
          <w:sz w:val="24"/>
          <w:szCs w:val="24"/>
        </w:rPr>
        <w:t>Welche Dienstverhältnisse gibt es und was steht im Arbeitsvertrag?</w:t>
      </w:r>
    </w:p>
    <w:p w14:paraId="2F6EF169" w14:textId="2DD77DDF" w:rsidR="00B43DE7" w:rsidRPr="00602C81" w:rsidRDefault="00B43DE7" w:rsidP="002964AD">
      <w:pPr>
        <w:rPr>
          <w:b/>
          <w:bCs/>
          <w:sz w:val="24"/>
          <w:szCs w:val="24"/>
        </w:rPr>
      </w:pPr>
      <w:r w:rsidRPr="00602C81">
        <w:rPr>
          <w:b/>
          <w:bCs/>
          <w:sz w:val="24"/>
          <w:szCs w:val="24"/>
        </w:rPr>
        <w:t xml:space="preserve">4. </w:t>
      </w:r>
      <w:r w:rsidR="00280418" w:rsidRPr="00602C81">
        <w:rPr>
          <w:b/>
          <w:bCs/>
          <w:sz w:val="24"/>
          <w:szCs w:val="24"/>
        </w:rPr>
        <w:t>W</w:t>
      </w:r>
      <w:r w:rsidR="0030230D" w:rsidRPr="00602C81">
        <w:rPr>
          <w:b/>
          <w:bCs/>
          <w:sz w:val="24"/>
          <w:szCs w:val="24"/>
        </w:rPr>
        <w:t xml:space="preserve">ie ist es bei </w:t>
      </w:r>
      <w:r w:rsidR="00280418" w:rsidRPr="00602C81">
        <w:rPr>
          <w:b/>
          <w:bCs/>
          <w:sz w:val="24"/>
          <w:szCs w:val="24"/>
        </w:rPr>
        <w:t>neuen Selbständigen bzw. Werkvertragsnehmer?</w:t>
      </w:r>
    </w:p>
    <w:p w14:paraId="6824DA66" w14:textId="1EE8BE58" w:rsidR="002B1AD1" w:rsidRPr="00602C81" w:rsidRDefault="009E36D0" w:rsidP="00627DF5">
      <w:pPr>
        <w:rPr>
          <w:b/>
          <w:bCs/>
          <w:sz w:val="24"/>
          <w:szCs w:val="24"/>
        </w:rPr>
      </w:pPr>
      <w:r w:rsidRPr="00602C81">
        <w:rPr>
          <w:b/>
          <w:bCs/>
          <w:sz w:val="24"/>
          <w:szCs w:val="24"/>
        </w:rPr>
        <w:t xml:space="preserve">5. </w:t>
      </w:r>
      <w:r w:rsidR="002B1AD1" w:rsidRPr="00602C81">
        <w:rPr>
          <w:b/>
          <w:bCs/>
          <w:sz w:val="24"/>
          <w:szCs w:val="24"/>
        </w:rPr>
        <w:t>Wie ist es beim Freien Dienstnehmer?</w:t>
      </w:r>
    </w:p>
    <w:p w14:paraId="56E718CC" w14:textId="387B6E43" w:rsidR="00280418" w:rsidRPr="00602C81" w:rsidRDefault="00F631C9" w:rsidP="002964AD">
      <w:pPr>
        <w:rPr>
          <w:b/>
          <w:bCs/>
          <w:sz w:val="24"/>
          <w:szCs w:val="24"/>
        </w:rPr>
      </w:pPr>
      <w:r w:rsidRPr="00602C81">
        <w:rPr>
          <w:b/>
          <w:bCs/>
          <w:sz w:val="24"/>
          <w:szCs w:val="24"/>
        </w:rPr>
        <w:t>6. Was passiert, wenn der Dienstnehmer einen Schaden verursacht?</w:t>
      </w:r>
    </w:p>
    <w:p w14:paraId="439BC1BF" w14:textId="69D6C73C" w:rsidR="00C7106E" w:rsidRPr="00141E8A" w:rsidRDefault="00C7106E" w:rsidP="0069317B">
      <w:pPr>
        <w:rPr>
          <w:rFonts w:ascii="Abadi" w:hAnsi="Abadi" w:cs="Segoe UI"/>
          <w:color w:val="242424"/>
          <w:shd w:val="clear" w:color="auto" w:fill="FFFFFF"/>
        </w:rPr>
      </w:pPr>
    </w:p>
    <w:p w14:paraId="54353141" w14:textId="17AF7D7B" w:rsidR="0069317B" w:rsidRPr="00141E8A" w:rsidRDefault="0069317B">
      <w:pPr>
        <w:rPr>
          <w:rFonts w:ascii="Abadi" w:hAnsi="Abadi" w:cs="Segoe UI"/>
          <w:color w:val="242424"/>
          <w:shd w:val="clear" w:color="auto" w:fill="FFFFFF"/>
        </w:rPr>
      </w:pPr>
      <w:r w:rsidRPr="00141E8A">
        <w:rPr>
          <w:rFonts w:ascii="Abadi" w:hAnsi="Abadi" w:cs="Segoe UI"/>
          <w:color w:val="242424"/>
          <w:shd w:val="clear" w:color="auto" w:fill="FFFFFF"/>
        </w:rPr>
        <w:br w:type="page"/>
      </w:r>
    </w:p>
    <w:p w14:paraId="426D9C9E" w14:textId="48C48626" w:rsidR="0069317B" w:rsidRPr="00175DC3" w:rsidRDefault="0069317B" w:rsidP="0069317B">
      <w:pPr>
        <w:rPr>
          <w:rFonts w:asciiTheme="majorHAnsi" w:hAnsiTheme="majorHAnsi"/>
          <w:b/>
          <w:bCs/>
          <w:sz w:val="24"/>
          <w:szCs w:val="24"/>
        </w:rPr>
      </w:pPr>
      <w:r w:rsidRPr="00175DC3">
        <w:rPr>
          <w:rFonts w:asciiTheme="majorHAnsi" w:hAnsiTheme="majorHAnsi"/>
          <w:b/>
          <w:bCs/>
          <w:sz w:val="24"/>
          <w:szCs w:val="24"/>
        </w:rPr>
        <w:lastRenderedPageBreak/>
        <w:t>RWCO</w:t>
      </w:r>
    </w:p>
    <w:p w14:paraId="25C15249" w14:textId="4E41B57A" w:rsidR="0069317B" w:rsidRPr="00175DC3" w:rsidRDefault="0069317B" w:rsidP="0069317B">
      <w:pPr>
        <w:rPr>
          <w:b/>
          <w:bCs/>
          <w:sz w:val="24"/>
          <w:szCs w:val="24"/>
        </w:rPr>
      </w:pPr>
      <w:r w:rsidRPr="00175DC3">
        <w:rPr>
          <w:b/>
          <w:bCs/>
          <w:sz w:val="24"/>
          <w:szCs w:val="24"/>
        </w:rPr>
        <w:t>Personalverrechnung</w:t>
      </w:r>
    </w:p>
    <w:p w14:paraId="27664ADD" w14:textId="4C795040" w:rsidR="00481B46" w:rsidRPr="00141E8A" w:rsidRDefault="00481B46" w:rsidP="00481B46">
      <w:pPr>
        <w:rPr>
          <w:rFonts w:ascii="Abadi" w:hAnsi="Abadi" w:cs="Segoe UI"/>
          <w:color w:val="242424"/>
          <w:shd w:val="clear" w:color="auto" w:fill="FFFFFF"/>
        </w:rPr>
      </w:pPr>
      <w:r w:rsidRPr="00141E8A">
        <w:rPr>
          <w:rFonts w:ascii="Abadi" w:hAnsi="Abadi" w:cs="Segoe UI"/>
          <w:color w:val="242424"/>
          <w:shd w:val="clear" w:color="auto" w:fill="FFFFFF"/>
        </w:rPr>
        <w:t xml:space="preserve">Sie arbeiten </w:t>
      </w:r>
      <w:r w:rsidR="00834A84" w:rsidRPr="00141E8A">
        <w:rPr>
          <w:rFonts w:ascii="Abadi" w:hAnsi="Abadi" w:cs="Segoe UI"/>
          <w:color w:val="242424"/>
          <w:shd w:val="clear" w:color="auto" w:fill="FFFFFF"/>
        </w:rPr>
        <w:t xml:space="preserve">in einem Hotel als </w:t>
      </w:r>
      <w:r w:rsidR="00B545ED" w:rsidRPr="00141E8A">
        <w:rPr>
          <w:rFonts w:ascii="Abadi" w:hAnsi="Abadi" w:cs="Segoe UI"/>
          <w:color w:val="242424"/>
          <w:shd w:val="clear" w:color="auto" w:fill="FFFFFF"/>
        </w:rPr>
        <w:t>Controller</w:t>
      </w:r>
      <w:r w:rsidR="00176B35" w:rsidRPr="00141E8A">
        <w:rPr>
          <w:rFonts w:ascii="Abadi" w:hAnsi="Abadi" w:cs="Segoe UI"/>
          <w:color w:val="242424"/>
          <w:shd w:val="clear" w:color="auto" w:fill="FFFFFF"/>
        </w:rPr>
        <w:t>/in</w:t>
      </w:r>
      <w:r w:rsidR="00834A84" w:rsidRPr="00141E8A">
        <w:rPr>
          <w:rFonts w:ascii="Abadi" w:hAnsi="Abadi" w:cs="Segoe UI"/>
          <w:color w:val="242424"/>
          <w:shd w:val="clear" w:color="auto" w:fill="FFFFFF"/>
        </w:rPr>
        <w:t xml:space="preserve"> </w:t>
      </w:r>
      <w:r w:rsidRPr="00141E8A">
        <w:rPr>
          <w:rFonts w:ascii="Abadi" w:hAnsi="Abadi" w:cs="Segoe UI"/>
          <w:color w:val="242424"/>
          <w:shd w:val="clear" w:color="auto" w:fill="FFFFFF"/>
        </w:rPr>
        <w:t>und sind u.a. zuständig für die Lohn- und Gehaltsabrechnung</w:t>
      </w:r>
      <w:r w:rsidR="002973F7" w:rsidRPr="00141E8A">
        <w:rPr>
          <w:rFonts w:ascii="Abadi" w:hAnsi="Abadi" w:cs="Segoe UI"/>
          <w:color w:val="242424"/>
          <w:shd w:val="clear" w:color="auto" w:fill="FFFFFF"/>
        </w:rPr>
        <w:t xml:space="preserve">. </w:t>
      </w:r>
      <w:r w:rsidRPr="00141E8A">
        <w:rPr>
          <w:rFonts w:ascii="Abadi" w:hAnsi="Abadi" w:cs="Segoe UI"/>
          <w:color w:val="242424"/>
          <w:shd w:val="clear" w:color="auto" w:fill="FFFFFF"/>
        </w:rPr>
        <w:t>Ihr aktueller Fall ist die Gehaltsabrechnung für Juni 202</w:t>
      </w:r>
      <w:r w:rsidR="00102C6A" w:rsidRPr="00141E8A">
        <w:rPr>
          <w:rFonts w:ascii="Abadi" w:hAnsi="Abadi" w:cs="Segoe UI"/>
          <w:color w:val="242424"/>
          <w:shd w:val="clear" w:color="auto" w:fill="FFFFFF"/>
        </w:rPr>
        <w:t>3</w:t>
      </w:r>
      <w:r w:rsidRPr="00141E8A">
        <w:rPr>
          <w:rFonts w:ascii="Abadi" w:hAnsi="Abadi" w:cs="Segoe UI"/>
          <w:color w:val="242424"/>
          <w:shd w:val="clear" w:color="auto" w:fill="FFFFFF"/>
        </w:rPr>
        <w:t xml:space="preserve"> für d</w:t>
      </w:r>
      <w:r w:rsidR="00102C6A" w:rsidRPr="00141E8A">
        <w:rPr>
          <w:rFonts w:ascii="Abadi" w:hAnsi="Abadi" w:cs="Segoe UI"/>
          <w:color w:val="242424"/>
          <w:shd w:val="clear" w:color="auto" w:fill="FFFFFF"/>
        </w:rPr>
        <w:t>ie</w:t>
      </w:r>
      <w:r w:rsidRPr="00141E8A">
        <w:rPr>
          <w:rFonts w:ascii="Abadi" w:hAnsi="Abadi" w:cs="Segoe UI"/>
          <w:color w:val="242424"/>
          <w:shd w:val="clear" w:color="auto" w:fill="FFFFFF"/>
        </w:rPr>
        <w:t xml:space="preserve"> </w:t>
      </w:r>
      <w:r w:rsidR="00102C6A" w:rsidRPr="00141E8A">
        <w:rPr>
          <w:rFonts w:ascii="Abadi" w:hAnsi="Abadi" w:cs="Segoe UI"/>
          <w:color w:val="242424"/>
          <w:shd w:val="clear" w:color="auto" w:fill="FFFFFF"/>
        </w:rPr>
        <w:t xml:space="preserve">Front Office Managerin </w:t>
      </w:r>
      <w:r w:rsidRPr="00141E8A">
        <w:rPr>
          <w:rFonts w:ascii="Abadi" w:hAnsi="Abadi" w:cs="Segoe UI"/>
          <w:color w:val="242424"/>
          <w:shd w:val="clear" w:color="auto" w:fill="FFFFFF"/>
        </w:rPr>
        <w:t xml:space="preserve"> </w:t>
      </w:r>
      <w:r w:rsidR="00116943" w:rsidRPr="00141E8A">
        <w:rPr>
          <w:rFonts w:ascii="Abadi" w:hAnsi="Abadi" w:cs="Segoe UI"/>
          <w:color w:val="242424"/>
          <w:shd w:val="clear" w:color="auto" w:fill="FFFFFF"/>
        </w:rPr>
        <w:t>Karin Eichbauer</w:t>
      </w:r>
      <w:r w:rsidRPr="00141E8A">
        <w:rPr>
          <w:rFonts w:ascii="Abadi" w:hAnsi="Abadi" w:cs="Segoe UI"/>
          <w:color w:val="242424"/>
          <w:shd w:val="clear" w:color="auto" w:fill="FFFFFF"/>
        </w:rPr>
        <w:t>.</w:t>
      </w:r>
    </w:p>
    <w:p w14:paraId="1A52CE4A" w14:textId="533343BC" w:rsidR="00481B46" w:rsidRPr="00141E8A" w:rsidRDefault="00481B46" w:rsidP="00481B46">
      <w:pPr>
        <w:rPr>
          <w:rFonts w:ascii="Abadi" w:hAnsi="Abadi" w:cs="Segoe UI"/>
          <w:color w:val="242424"/>
          <w:shd w:val="clear" w:color="auto" w:fill="FFFFFF"/>
        </w:rPr>
      </w:pPr>
      <w:r w:rsidRPr="00141E8A">
        <w:rPr>
          <w:rFonts w:ascii="Abadi" w:hAnsi="Abadi" w:cs="Segoe UI"/>
          <w:color w:val="242424"/>
          <w:shd w:val="clear" w:color="auto" w:fill="FFFFFF"/>
        </w:rPr>
        <w:t>Folgende Daten liegen für die Gehaltsabrechnung vor: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6"/>
        <w:gridCol w:w="5856"/>
      </w:tblGrid>
      <w:tr w:rsidR="000E65B4" w:rsidRPr="00B12594" w14:paraId="4CFC330D" w14:textId="77777777" w:rsidTr="00D458CE">
        <w:tc>
          <w:tcPr>
            <w:tcW w:w="3227" w:type="dxa"/>
            <w:shd w:val="clear" w:color="auto" w:fill="77206D" w:themeFill="accent5" w:themeFillShade="BF"/>
          </w:tcPr>
          <w:p w14:paraId="28565133" w14:textId="77777777" w:rsidR="000E65B4" w:rsidRPr="00B12594" w:rsidRDefault="000E65B4" w:rsidP="00FF4CB1">
            <w:pPr>
              <w:rPr>
                <w:b/>
              </w:rPr>
            </w:pPr>
          </w:p>
        </w:tc>
        <w:tc>
          <w:tcPr>
            <w:tcW w:w="5985" w:type="dxa"/>
            <w:shd w:val="clear" w:color="auto" w:fill="77206D" w:themeFill="accent5" w:themeFillShade="BF"/>
          </w:tcPr>
          <w:p w14:paraId="1275D1BE" w14:textId="77777777" w:rsidR="000E65B4" w:rsidRPr="00B12594" w:rsidRDefault="000E65B4" w:rsidP="00FF4CB1"/>
        </w:tc>
      </w:tr>
      <w:tr w:rsidR="000E65B4" w:rsidRPr="00B12594" w14:paraId="342C903F" w14:textId="77777777" w:rsidTr="00FF4CB1">
        <w:tc>
          <w:tcPr>
            <w:tcW w:w="3227" w:type="dxa"/>
          </w:tcPr>
          <w:p w14:paraId="023F4913" w14:textId="77777777" w:rsidR="000E65B4" w:rsidRPr="00B12594" w:rsidRDefault="000E65B4" w:rsidP="00FF4CB1">
            <w:pPr>
              <w:rPr>
                <w:b/>
              </w:rPr>
            </w:pPr>
            <w:r w:rsidRPr="00B12594">
              <w:rPr>
                <w:b/>
              </w:rPr>
              <w:t>Name:</w:t>
            </w:r>
          </w:p>
        </w:tc>
        <w:tc>
          <w:tcPr>
            <w:tcW w:w="5985" w:type="dxa"/>
          </w:tcPr>
          <w:p w14:paraId="50E31F17" w14:textId="128BB7E3" w:rsidR="000E65B4" w:rsidRPr="00B12594" w:rsidRDefault="00176B35" w:rsidP="00FF4CB1">
            <w:r>
              <w:t>Karin Eichbauer</w:t>
            </w:r>
          </w:p>
        </w:tc>
      </w:tr>
      <w:tr w:rsidR="000E65B4" w:rsidRPr="00B12594" w14:paraId="75BE76D9" w14:textId="77777777" w:rsidTr="00FF4CB1">
        <w:tc>
          <w:tcPr>
            <w:tcW w:w="3227" w:type="dxa"/>
          </w:tcPr>
          <w:p w14:paraId="2CA69808" w14:textId="77777777" w:rsidR="000E65B4" w:rsidRPr="00B12594" w:rsidRDefault="000E65B4" w:rsidP="00FF4CB1">
            <w:pPr>
              <w:rPr>
                <w:b/>
              </w:rPr>
            </w:pPr>
            <w:r w:rsidRPr="00B12594">
              <w:rPr>
                <w:b/>
              </w:rPr>
              <w:t>beschäftigt als</w:t>
            </w:r>
          </w:p>
        </w:tc>
        <w:tc>
          <w:tcPr>
            <w:tcW w:w="5985" w:type="dxa"/>
          </w:tcPr>
          <w:p w14:paraId="0E2327E7" w14:textId="5573BF98" w:rsidR="000E65B4" w:rsidRPr="00B12594" w:rsidRDefault="00BF497E" w:rsidP="00FF4CB1">
            <w:r>
              <w:t>FO</w:t>
            </w:r>
            <w:r w:rsidR="002D28E7">
              <w:t>-</w:t>
            </w:r>
            <w:r>
              <w:t>Managerin</w:t>
            </w:r>
          </w:p>
        </w:tc>
      </w:tr>
      <w:tr w:rsidR="000E65B4" w:rsidRPr="00B12594" w14:paraId="43446291" w14:textId="77777777" w:rsidTr="00FF4CB1">
        <w:tc>
          <w:tcPr>
            <w:tcW w:w="3227" w:type="dxa"/>
          </w:tcPr>
          <w:p w14:paraId="26E249EF" w14:textId="77777777" w:rsidR="000E65B4" w:rsidRPr="00B12594" w:rsidRDefault="000E65B4" w:rsidP="00FF4CB1">
            <w:pPr>
              <w:rPr>
                <w:b/>
              </w:rPr>
            </w:pPr>
            <w:r w:rsidRPr="00B12594">
              <w:rPr>
                <w:b/>
              </w:rPr>
              <w:t>Geschlecht</w:t>
            </w:r>
          </w:p>
        </w:tc>
        <w:tc>
          <w:tcPr>
            <w:tcW w:w="5985" w:type="dxa"/>
          </w:tcPr>
          <w:p w14:paraId="523B2D44" w14:textId="5FD9DE58" w:rsidR="000E65B4" w:rsidRPr="00B12594" w:rsidRDefault="00347E45" w:rsidP="00FF4CB1">
            <w:r>
              <w:t>weiblich</w:t>
            </w:r>
          </w:p>
        </w:tc>
      </w:tr>
      <w:tr w:rsidR="000E65B4" w:rsidRPr="00B12594" w14:paraId="78F8B2AD" w14:textId="77777777" w:rsidTr="00FF4CB1">
        <w:tc>
          <w:tcPr>
            <w:tcW w:w="3227" w:type="dxa"/>
          </w:tcPr>
          <w:p w14:paraId="31863EDA" w14:textId="77777777" w:rsidR="000E65B4" w:rsidRPr="00B12594" w:rsidRDefault="000E65B4" w:rsidP="00FF4CB1">
            <w:pPr>
              <w:rPr>
                <w:b/>
              </w:rPr>
            </w:pPr>
            <w:r w:rsidRPr="00B12594">
              <w:rPr>
                <w:b/>
              </w:rPr>
              <w:t>Familienstand</w:t>
            </w:r>
          </w:p>
        </w:tc>
        <w:tc>
          <w:tcPr>
            <w:tcW w:w="5985" w:type="dxa"/>
          </w:tcPr>
          <w:p w14:paraId="0625F370" w14:textId="57217E88" w:rsidR="000E65B4" w:rsidRPr="00B12594" w:rsidRDefault="000E65B4" w:rsidP="00FF4CB1">
            <w:r>
              <w:t xml:space="preserve">Verheiratet, </w:t>
            </w:r>
            <w:r w:rsidR="00347E45">
              <w:t xml:space="preserve">2 </w:t>
            </w:r>
            <w:r>
              <w:t>Kinder (</w:t>
            </w:r>
            <w:r w:rsidR="00347E45">
              <w:t xml:space="preserve">8 </w:t>
            </w:r>
            <w:r>
              <w:t>und 16)</w:t>
            </w:r>
          </w:p>
        </w:tc>
      </w:tr>
      <w:tr w:rsidR="000E65B4" w:rsidRPr="00B12594" w14:paraId="0990AEA2" w14:textId="77777777" w:rsidTr="00FF4CB1">
        <w:tc>
          <w:tcPr>
            <w:tcW w:w="3227" w:type="dxa"/>
          </w:tcPr>
          <w:p w14:paraId="77EB9061" w14:textId="77777777" w:rsidR="000E65B4" w:rsidRPr="00B12594" w:rsidRDefault="000E65B4" w:rsidP="00FF4CB1">
            <w:pPr>
              <w:rPr>
                <w:b/>
              </w:rPr>
            </w:pPr>
            <w:r w:rsidRPr="00B12594">
              <w:rPr>
                <w:b/>
              </w:rPr>
              <w:t>Grundgehalt</w:t>
            </w:r>
          </w:p>
        </w:tc>
        <w:tc>
          <w:tcPr>
            <w:tcW w:w="5985" w:type="dxa"/>
          </w:tcPr>
          <w:p w14:paraId="230ECB0E" w14:textId="42BF36B2" w:rsidR="000E65B4" w:rsidRPr="00B12594" w:rsidRDefault="000E65B4" w:rsidP="00FF4CB1">
            <w:r w:rsidRPr="00B12594">
              <w:t xml:space="preserve">EUR </w:t>
            </w:r>
            <w:r w:rsidR="00116943">
              <w:t>2</w:t>
            </w:r>
            <w:r w:rsidRPr="00B12594">
              <w:t>.</w:t>
            </w:r>
            <w:r w:rsidR="00A4113C">
              <w:t>5</w:t>
            </w:r>
            <w:r w:rsidR="00B7797A">
              <w:t>8</w:t>
            </w:r>
            <w:r>
              <w:t>0</w:t>
            </w:r>
            <w:r w:rsidRPr="00B12594">
              <w:t>,00</w:t>
            </w:r>
          </w:p>
        </w:tc>
      </w:tr>
      <w:tr w:rsidR="000E65B4" w:rsidRPr="00B12594" w14:paraId="423B144F" w14:textId="77777777" w:rsidTr="00FF4CB1">
        <w:tc>
          <w:tcPr>
            <w:tcW w:w="3227" w:type="dxa"/>
          </w:tcPr>
          <w:p w14:paraId="0E882877" w14:textId="77777777" w:rsidR="000E65B4" w:rsidRPr="00B12594" w:rsidRDefault="000E65B4" w:rsidP="00FF4CB1">
            <w:pPr>
              <w:rPr>
                <w:b/>
              </w:rPr>
            </w:pPr>
            <w:r w:rsidRPr="00B12594">
              <w:rPr>
                <w:b/>
              </w:rPr>
              <w:t>Überstundenteiler</w:t>
            </w:r>
          </w:p>
        </w:tc>
        <w:tc>
          <w:tcPr>
            <w:tcW w:w="5985" w:type="dxa"/>
          </w:tcPr>
          <w:p w14:paraId="188505C5" w14:textId="77777777" w:rsidR="000E65B4" w:rsidRPr="00B12594" w:rsidRDefault="000E65B4" w:rsidP="00FF4CB1">
            <w:r w:rsidRPr="00B12594">
              <w:t>1/1</w:t>
            </w:r>
            <w:r>
              <w:t>65</w:t>
            </w:r>
          </w:p>
        </w:tc>
      </w:tr>
      <w:tr w:rsidR="000E65B4" w:rsidRPr="00B12594" w14:paraId="5014F1BE" w14:textId="77777777" w:rsidTr="00FF4CB1">
        <w:tc>
          <w:tcPr>
            <w:tcW w:w="3227" w:type="dxa"/>
          </w:tcPr>
          <w:p w14:paraId="6F86E7F3" w14:textId="77777777" w:rsidR="000E65B4" w:rsidRPr="00B12594" w:rsidRDefault="000E65B4" w:rsidP="00FF4CB1">
            <w:pPr>
              <w:rPr>
                <w:b/>
              </w:rPr>
            </w:pPr>
            <w:r>
              <w:rPr>
                <w:b/>
              </w:rPr>
              <w:t>FABO Plus</w:t>
            </w:r>
          </w:p>
        </w:tc>
        <w:tc>
          <w:tcPr>
            <w:tcW w:w="5985" w:type="dxa"/>
          </w:tcPr>
          <w:p w14:paraId="257D3989" w14:textId="60AA2F05" w:rsidR="000E65B4" w:rsidRPr="00B12594" w:rsidRDefault="000E65B4" w:rsidP="00FF4CB1">
            <w:r>
              <w:t xml:space="preserve">Für </w:t>
            </w:r>
            <w:r w:rsidR="006763A5">
              <w:t>beide</w:t>
            </w:r>
            <w:r>
              <w:t xml:space="preserve"> Kinder </w:t>
            </w:r>
            <w:r w:rsidR="009622EE">
              <w:t>jeweils zur Hälfte</w:t>
            </w:r>
          </w:p>
        </w:tc>
      </w:tr>
      <w:tr w:rsidR="000E65B4" w:rsidRPr="00B12594" w14:paraId="7C2A68E2" w14:textId="77777777" w:rsidTr="00FF4CB1">
        <w:tc>
          <w:tcPr>
            <w:tcW w:w="3227" w:type="dxa"/>
          </w:tcPr>
          <w:p w14:paraId="4E8AEFF9" w14:textId="77777777" w:rsidR="000E65B4" w:rsidRPr="00B12594" w:rsidRDefault="000E65B4" w:rsidP="00FF4CB1">
            <w:pPr>
              <w:rPr>
                <w:b/>
              </w:rPr>
            </w:pPr>
            <w:r w:rsidRPr="00B12594">
              <w:rPr>
                <w:b/>
              </w:rPr>
              <w:t>AVAB/AEAB    E 30</w:t>
            </w:r>
          </w:p>
        </w:tc>
        <w:tc>
          <w:tcPr>
            <w:tcW w:w="5985" w:type="dxa"/>
          </w:tcPr>
          <w:p w14:paraId="4324F727" w14:textId="662837EA" w:rsidR="000E65B4" w:rsidRPr="00B12594" w:rsidRDefault="004D445C" w:rsidP="00FF4CB1">
            <w:r>
              <w:t>nein</w:t>
            </w:r>
          </w:p>
        </w:tc>
      </w:tr>
      <w:tr w:rsidR="000E65B4" w:rsidRPr="00B12594" w14:paraId="236E915D" w14:textId="77777777" w:rsidTr="00FF4CB1">
        <w:tc>
          <w:tcPr>
            <w:tcW w:w="3227" w:type="dxa"/>
          </w:tcPr>
          <w:p w14:paraId="02069E84" w14:textId="77777777" w:rsidR="000E65B4" w:rsidRPr="00B12594" w:rsidRDefault="000E65B4" w:rsidP="00FF4CB1">
            <w:pPr>
              <w:rPr>
                <w:b/>
              </w:rPr>
            </w:pPr>
            <w:r w:rsidRPr="00B12594">
              <w:rPr>
                <w:b/>
              </w:rPr>
              <w:t>Freibetragsbescheid</w:t>
            </w:r>
          </w:p>
        </w:tc>
        <w:tc>
          <w:tcPr>
            <w:tcW w:w="5985" w:type="dxa"/>
          </w:tcPr>
          <w:p w14:paraId="52FBDD88" w14:textId="77777777" w:rsidR="000E65B4" w:rsidRPr="00B12594" w:rsidRDefault="000E65B4" w:rsidP="00FF4CB1">
            <w:r>
              <w:t>56,00</w:t>
            </w:r>
          </w:p>
        </w:tc>
      </w:tr>
      <w:tr w:rsidR="000E65B4" w:rsidRPr="00B12594" w14:paraId="522FD8BF" w14:textId="77777777" w:rsidTr="00FF4CB1">
        <w:tc>
          <w:tcPr>
            <w:tcW w:w="3227" w:type="dxa"/>
          </w:tcPr>
          <w:p w14:paraId="63CB56ED" w14:textId="77777777" w:rsidR="000E65B4" w:rsidRPr="00B12594" w:rsidRDefault="000E65B4" w:rsidP="00FF4CB1">
            <w:pPr>
              <w:rPr>
                <w:b/>
              </w:rPr>
            </w:pPr>
            <w:proofErr w:type="spellStart"/>
            <w:r w:rsidRPr="00B12594">
              <w:rPr>
                <w:b/>
              </w:rPr>
              <w:t>PendlerP</w:t>
            </w:r>
            <w:proofErr w:type="spellEnd"/>
            <w:r w:rsidRPr="00B12594">
              <w:rPr>
                <w:b/>
              </w:rPr>
              <w:t xml:space="preserve">   L 34</w:t>
            </w:r>
          </w:p>
        </w:tc>
        <w:tc>
          <w:tcPr>
            <w:tcW w:w="5985" w:type="dxa"/>
          </w:tcPr>
          <w:p w14:paraId="0AD2C081" w14:textId="08134D17" w:rsidR="000E65B4" w:rsidRPr="00B12594" w:rsidRDefault="000E65B4" w:rsidP="00FF4CB1">
            <w:r>
              <w:t>klein</w:t>
            </w:r>
            <w:r w:rsidRPr="00B12594">
              <w:t xml:space="preserve">, </w:t>
            </w:r>
            <w:r w:rsidR="00BF497E">
              <w:t>3</w:t>
            </w:r>
            <w:r w:rsidR="00B7797A">
              <w:t>5</w:t>
            </w:r>
            <w:r w:rsidRPr="00B12594">
              <w:t xml:space="preserve"> km</w:t>
            </w:r>
          </w:p>
        </w:tc>
      </w:tr>
      <w:tr w:rsidR="000E65B4" w:rsidRPr="00B12594" w14:paraId="4B9DB9B4" w14:textId="77777777" w:rsidTr="00FF4CB1">
        <w:tc>
          <w:tcPr>
            <w:tcW w:w="3227" w:type="dxa"/>
          </w:tcPr>
          <w:p w14:paraId="109B06F5" w14:textId="77777777" w:rsidR="000E65B4" w:rsidRPr="00B12594" w:rsidRDefault="000E65B4" w:rsidP="00FF4CB1">
            <w:pPr>
              <w:rPr>
                <w:b/>
              </w:rPr>
            </w:pPr>
            <w:r w:rsidRPr="00B12594">
              <w:rPr>
                <w:b/>
              </w:rPr>
              <w:t>Gewerkschaftsbeitrag:</w:t>
            </w:r>
          </w:p>
        </w:tc>
        <w:tc>
          <w:tcPr>
            <w:tcW w:w="5985" w:type="dxa"/>
          </w:tcPr>
          <w:p w14:paraId="2666AA3D" w14:textId="77777777" w:rsidR="000E65B4" w:rsidRPr="00B12594" w:rsidRDefault="000E65B4" w:rsidP="00FF4CB1">
            <w:r w:rsidRPr="00B12594">
              <w:t>Ja</w:t>
            </w:r>
          </w:p>
        </w:tc>
      </w:tr>
      <w:tr w:rsidR="000E65B4" w:rsidRPr="00B12594" w14:paraId="3937AAA5" w14:textId="77777777" w:rsidTr="00FF4CB1">
        <w:tc>
          <w:tcPr>
            <w:tcW w:w="3227" w:type="dxa"/>
          </w:tcPr>
          <w:p w14:paraId="7CEA1C88" w14:textId="77777777" w:rsidR="000E65B4" w:rsidRPr="00B12594" w:rsidRDefault="000E65B4" w:rsidP="00FF4CB1">
            <w:pPr>
              <w:rPr>
                <w:b/>
              </w:rPr>
            </w:pPr>
            <w:r>
              <w:rPr>
                <w:b/>
              </w:rPr>
              <w:t>Betriebsratsumlage:</w:t>
            </w:r>
          </w:p>
        </w:tc>
        <w:tc>
          <w:tcPr>
            <w:tcW w:w="5985" w:type="dxa"/>
          </w:tcPr>
          <w:p w14:paraId="3C558E0F" w14:textId="77777777" w:rsidR="000E65B4" w:rsidRDefault="000E65B4" w:rsidP="00FF4CB1">
            <w:r>
              <w:t>5,50 EUR</w:t>
            </w:r>
          </w:p>
        </w:tc>
      </w:tr>
      <w:tr w:rsidR="000E65B4" w:rsidRPr="00B12594" w14:paraId="1AB80B7A" w14:textId="77777777" w:rsidTr="00FF4CB1">
        <w:tc>
          <w:tcPr>
            <w:tcW w:w="3227" w:type="dxa"/>
          </w:tcPr>
          <w:p w14:paraId="279A4393" w14:textId="77777777" w:rsidR="000E65B4" w:rsidRPr="00B12594" w:rsidRDefault="000E65B4" w:rsidP="00FF4CB1">
            <w:pPr>
              <w:rPr>
                <w:b/>
              </w:rPr>
            </w:pPr>
            <w:r>
              <w:rPr>
                <w:b/>
              </w:rPr>
              <w:t>Lohnvorschuss:</w:t>
            </w:r>
          </w:p>
        </w:tc>
        <w:tc>
          <w:tcPr>
            <w:tcW w:w="5985" w:type="dxa"/>
          </w:tcPr>
          <w:p w14:paraId="641F2AC1" w14:textId="073D9C0D" w:rsidR="000E65B4" w:rsidRDefault="00430CAA" w:rsidP="00FF4CB1">
            <w:r>
              <w:t>-</w:t>
            </w:r>
          </w:p>
        </w:tc>
      </w:tr>
      <w:tr w:rsidR="000E65B4" w:rsidRPr="00B12594" w14:paraId="3B1ABCE5" w14:textId="77777777" w:rsidTr="00FF4CB1">
        <w:tc>
          <w:tcPr>
            <w:tcW w:w="3227" w:type="dxa"/>
          </w:tcPr>
          <w:p w14:paraId="219D073D" w14:textId="77777777" w:rsidR="000E65B4" w:rsidRPr="00B12594" w:rsidRDefault="000E65B4" w:rsidP="00FF4CB1">
            <w:pPr>
              <w:rPr>
                <w:b/>
              </w:rPr>
            </w:pPr>
            <w:r w:rsidRPr="00B12594">
              <w:rPr>
                <w:b/>
              </w:rPr>
              <w:t>Sonderzahlungen</w:t>
            </w:r>
          </w:p>
        </w:tc>
        <w:tc>
          <w:tcPr>
            <w:tcW w:w="5985" w:type="dxa"/>
          </w:tcPr>
          <w:p w14:paraId="202B6051" w14:textId="6D3BB3F1" w:rsidR="000E65B4" w:rsidRPr="00B12594" w:rsidRDefault="000E65B4" w:rsidP="00FF4CB1">
            <w:r>
              <w:t>Urlaubsgeld</w:t>
            </w:r>
          </w:p>
        </w:tc>
      </w:tr>
    </w:tbl>
    <w:p w14:paraId="11CC22E9" w14:textId="77777777" w:rsidR="0069317B" w:rsidRDefault="0069317B" w:rsidP="0069317B">
      <w:pPr>
        <w:rPr>
          <w:rFonts w:ascii="Segoe UI" w:hAnsi="Segoe UI" w:cs="Segoe UI"/>
          <w:b/>
          <w:bCs/>
          <w:color w:val="242424"/>
          <w:sz w:val="23"/>
          <w:szCs w:val="23"/>
          <w:shd w:val="clear" w:color="auto" w:fill="FFFFFF"/>
        </w:rPr>
      </w:pPr>
    </w:p>
    <w:p w14:paraId="282793F4" w14:textId="4037DF7E" w:rsidR="001302B1" w:rsidRPr="00B12594" w:rsidRDefault="001302B1" w:rsidP="001302B1">
      <w:pPr>
        <w:rPr>
          <w:b/>
        </w:rPr>
      </w:pPr>
      <w:r w:rsidRPr="00B12594">
        <w:rPr>
          <w:b/>
        </w:rPr>
        <w:t xml:space="preserve">Überstundenaufzeichnungen für </w:t>
      </w:r>
      <w:r>
        <w:rPr>
          <w:b/>
        </w:rPr>
        <w:t xml:space="preserve">Mai </w:t>
      </w:r>
      <w:r w:rsidR="00E95A4A">
        <w:rPr>
          <w:b/>
        </w:rPr>
        <w:t>2023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1664"/>
      </w:tblGrid>
      <w:tr w:rsidR="00C645DD" w:rsidRPr="00B12594" w14:paraId="3809779B" w14:textId="77777777" w:rsidTr="00C645DD">
        <w:trPr>
          <w:trHeight w:val="43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</w:tcPr>
          <w:p w14:paraId="320E5B2E" w14:textId="77777777" w:rsidR="00C645DD" w:rsidRPr="00B12594" w:rsidRDefault="00C645DD" w:rsidP="00FF4CB1">
            <w:pPr>
              <w:rPr>
                <w:b/>
              </w:rPr>
            </w:pPr>
            <w:r w:rsidRPr="00B12594">
              <w:rPr>
                <w:b/>
              </w:rPr>
              <w:t>Datum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6A6A6"/>
          </w:tcPr>
          <w:p w14:paraId="29024266" w14:textId="77777777" w:rsidR="00C645DD" w:rsidRPr="00B12594" w:rsidRDefault="00C645DD" w:rsidP="00FF4CB1">
            <w:pPr>
              <w:rPr>
                <w:b/>
              </w:rPr>
            </w:pPr>
            <w:r w:rsidRPr="00B12594">
              <w:rPr>
                <w:b/>
              </w:rPr>
              <w:t>Anzahl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6A6A6"/>
          </w:tcPr>
          <w:p w14:paraId="56BA109B" w14:textId="77777777" w:rsidR="00C645DD" w:rsidRPr="00B12594" w:rsidRDefault="00C645DD" w:rsidP="00FF4CB1">
            <w:pPr>
              <w:rPr>
                <w:b/>
              </w:rPr>
            </w:pPr>
            <w:r w:rsidRPr="00B12594">
              <w:rPr>
                <w:b/>
              </w:rPr>
              <w:t>50 %</w:t>
            </w:r>
          </w:p>
        </w:tc>
        <w:tc>
          <w:tcPr>
            <w:tcW w:w="1664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/>
          </w:tcPr>
          <w:p w14:paraId="3B1BE413" w14:textId="77777777" w:rsidR="00C645DD" w:rsidRPr="00B12594" w:rsidRDefault="00C645DD" w:rsidP="00FF4CB1">
            <w:pPr>
              <w:rPr>
                <w:b/>
              </w:rPr>
            </w:pPr>
            <w:r w:rsidRPr="00B12594">
              <w:rPr>
                <w:b/>
              </w:rPr>
              <w:t>100 %</w:t>
            </w:r>
          </w:p>
        </w:tc>
      </w:tr>
      <w:tr w:rsidR="00C645DD" w:rsidRPr="00B12594" w14:paraId="2C91F19A" w14:textId="77777777" w:rsidTr="00C645DD">
        <w:trPr>
          <w:trHeight w:val="442"/>
        </w:trPr>
        <w:tc>
          <w:tcPr>
            <w:tcW w:w="1696" w:type="dxa"/>
            <w:tcBorders>
              <w:left w:val="single" w:sz="4" w:space="0" w:color="auto"/>
              <w:bottom w:val="single" w:sz="4" w:space="0" w:color="auto"/>
            </w:tcBorders>
          </w:tcPr>
          <w:p w14:paraId="5E3E52D1" w14:textId="47D62601" w:rsidR="00C645DD" w:rsidRPr="00B12594" w:rsidRDefault="00C645DD" w:rsidP="00FF4CB1">
            <w:r w:rsidRPr="00B12594">
              <w:t>0</w:t>
            </w:r>
            <w:r>
              <w:t>5</w:t>
            </w:r>
            <w:r w:rsidRPr="00B12594">
              <w:t>.</w:t>
            </w:r>
            <w:r>
              <w:t>05</w:t>
            </w:r>
            <w:r w:rsidRPr="00B12594"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C04045A" w14:textId="431C6F78" w:rsidR="00C645DD" w:rsidRPr="00B12594" w:rsidRDefault="00881CB1" w:rsidP="00FF4CB1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127D148" w14:textId="77777777" w:rsidR="00C645DD" w:rsidRPr="00B12594" w:rsidRDefault="00C645DD" w:rsidP="00FF4CB1">
            <w:pPr>
              <w:jc w:val="center"/>
            </w:pPr>
          </w:p>
        </w:tc>
        <w:tc>
          <w:tcPr>
            <w:tcW w:w="1664" w:type="dxa"/>
            <w:tcBorders>
              <w:bottom w:val="single" w:sz="4" w:space="0" w:color="auto"/>
              <w:right w:val="single" w:sz="4" w:space="0" w:color="auto"/>
            </w:tcBorders>
          </w:tcPr>
          <w:p w14:paraId="6F946FCD" w14:textId="06779B8E" w:rsidR="00C645DD" w:rsidRPr="00B12594" w:rsidRDefault="00881CB1" w:rsidP="00FF4CB1">
            <w:pPr>
              <w:jc w:val="center"/>
            </w:pPr>
            <w:r>
              <w:t>8</w:t>
            </w:r>
          </w:p>
        </w:tc>
      </w:tr>
      <w:tr w:rsidR="00C645DD" w:rsidRPr="00B12594" w14:paraId="222908E4" w14:textId="77777777" w:rsidTr="00C645DD">
        <w:trPr>
          <w:trHeight w:val="433"/>
        </w:trPr>
        <w:tc>
          <w:tcPr>
            <w:tcW w:w="1696" w:type="dxa"/>
            <w:tcBorders>
              <w:top w:val="single" w:sz="4" w:space="0" w:color="auto"/>
            </w:tcBorders>
          </w:tcPr>
          <w:p w14:paraId="75EE7623" w14:textId="355BF0F4" w:rsidR="00C645DD" w:rsidRPr="00B12594" w:rsidRDefault="00C645DD" w:rsidP="00FF4CB1">
            <w:r>
              <w:t>09.05.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2A2B478" w14:textId="7AFBAD01" w:rsidR="00C645DD" w:rsidRPr="00B12594" w:rsidRDefault="00AF5679" w:rsidP="00FF4CB1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6F23CF4" w14:textId="50B3B3F2" w:rsidR="00C645DD" w:rsidRPr="00B12594" w:rsidRDefault="00AF5679" w:rsidP="00FF4CB1">
            <w:pPr>
              <w:jc w:val="center"/>
            </w:pPr>
            <w:r>
              <w:t>1</w:t>
            </w:r>
          </w:p>
        </w:tc>
        <w:tc>
          <w:tcPr>
            <w:tcW w:w="1664" w:type="dxa"/>
            <w:tcBorders>
              <w:top w:val="single" w:sz="4" w:space="0" w:color="auto"/>
            </w:tcBorders>
          </w:tcPr>
          <w:p w14:paraId="561942EB" w14:textId="77777777" w:rsidR="00C645DD" w:rsidRPr="00B12594" w:rsidRDefault="00C645DD" w:rsidP="00FF4CB1">
            <w:pPr>
              <w:jc w:val="center"/>
            </w:pPr>
            <w:r>
              <w:t>2</w:t>
            </w:r>
          </w:p>
        </w:tc>
      </w:tr>
      <w:tr w:rsidR="00C645DD" w:rsidRPr="00B12594" w14:paraId="4E7BBBBB" w14:textId="77777777" w:rsidTr="00C645DD">
        <w:trPr>
          <w:trHeight w:val="442"/>
        </w:trPr>
        <w:tc>
          <w:tcPr>
            <w:tcW w:w="1696" w:type="dxa"/>
          </w:tcPr>
          <w:p w14:paraId="1B46CC4D" w14:textId="1A19F056" w:rsidR="00C645DD" w:rsidRPr="00B12594" w:rsidRDefault="00C645DD" w:rsidP="00FF4CB1">
            <w:r>
              <w:t>27</w:t>
            </w:r>
            <w:r w:rsidRPr="00B12594">
              <w:t>.</w:t>
            </w:r>
            <w:r>
              <w:t>05</w:t>
            </w:r>
            <w:r w:rsidRPr="00B12594">
              <w:t>.</w:t>
            </w:r>
          </w:p>
        </w:tc>
        <w:tc>
          <w:tcPr>
            <w:tcW w:w="1843" w:type="dxa"/>
          </w:tcPr>
          <w:p w14:paraId="7100ED5E" w14:textId="7B5E3D80" w:rsidR="00C645DD" w:rsidRPr="00B12594" w:rsidRDefault="00080479" w:rsidP="00FF4CB1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14:paraId="4B9F1B58" w14:textId="7153CFAF" w:rsidR="00C645DD" w:rsidRPr="00B12594" w:rsidRDefault="00AF5679" w:rsidP="00FF4CB1">
            <w:pPr>
              <w:jc w:val="center"/>
            </w:pPr>
            <w:r>
              <w:t>2</w:t>
            </w:r>
          </w:p>
        </w:tc>
        <w:tc>
          <w:tcPr>
            <w:tcW w:w="1664" w:type="dxa"/>
          </w:tcPr>
          <w:p w14:paraId="31E8E3E6" w14:textId="7DA0DC04" w:rsidR="00C645DD" w:rsidRPr="00B12594" w:rsidRDefault="00AF5679" w:rsidP="00FF4CB1">
            <w:pPr>
              <w:jc w:val="center"/>
            </w:pPr>
            <w:r>
              <w:t>2</w:t>
            </w:r>
          </w:p>
        </w:tc>
      </w:tr>
    </w:tbl>
    <w:p w14:paraId="1EF7EC0E" w14:textId="77777777" w:rsidR="001302B1" w:rsidRDefault="001302B1" w:rsidP="0069317B">
      <w:pPr>
        <w:rPr>
          <w:rFonts w:ascii="Segoe UI" w:hAnsi="Segoe UI" w:cs="Segoe UI"/>
          <w:b/>
          <w:bCs/>
          <w:color w:val="242424"/>
          <w:sz w:val="23"/>
          <w:szCs w:val="23"/>
          <w:shd w:val="clear" w:color="auto" w:fill="FFFFFF"/>
        </w:rPr>
      </w:pPr>
    </w:p>
    <w:p w14:paraId="10071308" w14:textId="77777777" w:rsidR="004A0251" w:rsidRPr="008A777A" w:rsidRDefault="004A0251" w:rsidP="004A0251">
      <w:pPr>
        <w:rPr>
          <w:b/>
          <w:highlight w:val="lightGray"/>
        </w:rPr>
      </w:pPr>
      <w:r w:rsidRPr="00B12594">
        <w:rPr>
          <w:b/>
          <w:highlight w:val="lightGray"/>
        </w:rPr>
        <w:t>Arbeitsaufgabe:</w:t>
      </w:r>
    </w:p>
    <w:p w14:paraId="7A71C703" w14:textId="6BBBC183" w:rsidR="004A0251" w:rsidRPr="00141E8A" w:rsidRDefault="00D80699" w:rsidP="00141E8A">
      <w:pPr>
        <w:rPr>
          <w:rFonts w:ascii="Abadi" w:hAnsi="Abadi" w:cs="Segoe UI"/>
          <w:color w:val="242424"/>
          <w:shd w:val="clear" w:color="auto" w:fill="FFFFFF"/>
        </w:rPr>
      </w:pPr>
      <w:r>
        <w:rPr>
          <w:rFonts w:ascii="Abadi" w:hAnsi="Abadi" w:cs="Segoe UI"/>
          <w:color w:val="242424"/>
          <w:shd w:val="clear" w:color="auto" w:fill="FFFFFF"/>
        </w:rPr>
        <w:t xml:space="preserve">a) </w:t>
      </w:r>
      <w:r w:rsidR="004A0251" w:rsidRPr="00141E8A">
        <w:rPr>
          <w:rFonts w:ascii="Abadi" w:hAnsi="Abadi" w:cs="Segoe UI"/>
          <w:color w:val="242424"/>
          <w:shd w:val="clear" w:color="auto" w:fill="FFFFFF"/>
        </w:rPr>
        <w:t>Abrechnung des Junilohns 202</w:t>
      </w:r>
      <w:r w:rsidR="004C54B6" w:rsidRPr="00141E8A">
        <w:rPr>
          <w:rFonts w:ascii="Abadi" w:hAnsi="Abadi" w:cs="Segoe UI"/>
          <w:color w:val="242424"/>
          <w:shd w:val="clear" w:color="auto" w:fill="FFFFFF"/>
        </w:rPr>
        <w:t>3</w:t>
      </w:r>
      <w:r w:rsidR="004A0251" w:rsidRPr="00141E8A">
        <w:rPr>
          <w:rFonts w:ascii="Abadi" w:hAnsi="Abadi" w:cs="Segoe UI"/>
          <w:color w:val="242424"/>
          <w:shd w:val="clear" w:color="auto" w:fill="FFFFFF"/>
        </w:rPr>
        <w:t xml:space="preserve"> inklusive Überstunden vom Mai 202</w:t>
      </w:r>
      <w:r w:rsidR="004C54B6" w:rsidRPr="00141E8A">
        <w:rPr>
          <w:rFonts w:ascii="Abadi" w:hAnsi="Abadi" w:cs="Segoe UI"/>
          <w:color w:val="242424"/>
          <w:shd w:val="clear" w:color="auto" w:fill="FFFFFF"/>
        </w:rPr>
        <w:t>3</w:t>
      </w:r>
      <w:r w:rsidR="004A0251" w:rsidRPr="00141E8A">
        <w:rPr>
          <w:rFonts w:ascii="Abadi" w:hAnsi="Abadi" w:cs="Segoe UI"/>
          <w:color w:val="242424"/>
          <w:shd w:val="clear" w:color="auto" w:fill="FFFFFF"/>
        </w:rPr>
        <w:t xml:space="preserve"> und des </w:t>
      </w:r>
      <w:r>
        <w:rPr>
          <w:rFonts w:ascii="Abadi" w:hAnsi="Abadi" w:cs="Segoe UI"/>
          <w:color w:val="242424"/>
          <w:shd w:val="clear" w:color="auto" w:fill="FFFFFF"/>
        </w:rPr>
        <w:t xml:space="preserve">    </w:t>
      </w:r>
      <w:r w:rsidR="004A0251" w:rsidRPr="00141E8A">
        <w:rPr>
          <w:rFonts w:ascii="Abadi" w:hAnsi="Abadi" w:cs="Segoe UI"/>
          <w:color w:val="242424"/>
          <w:shd w:val="clear" w:color="auto" w:fill="FFFFFF"/>
        </w:rPr>
        <w:t>Urlaubsgeldes sowie Ermittlung des gesamten Auszahlungsbetrages.</w:t>
      </w:r>
    </w:p>
    <w:p w14:paraId="669B6B53" w14:textId="3D9920EF" w:rsidR="00532E84" w:rsidRPr="00A3655F" w:rsidRDefault="00D80699" w:rsidP="00A3655F">
      <w:pPr>
        <w:rPr>
          <w:rFonts w:ascii="Abadi" w:hAnsi="Abadi" w:cs="Segoe UI"/>
          <w:color w:val="242424"/>
          <w:shd w:val="clear" w:color="auto" w:fill="FFFFFF"/>
        </w:rPr>
      </w:pPr>
      <w:r>
        <w:rPr>
          <w:rFonts w:ascii="Abadi" w:hAnsi="Abadi" w:cs="Segoe UI"/>
          <w:color w:val="242424"/>
          <w:shd w:val="clear" w:color="auto" w:fill="FFFFFF"/>
        </w:rPr>
        <w:t xml:space="preserve">b) </w:t>
      </w:r>
      <w:r w:rsidR="004A0251" w:rsidRPr="00141E8A">
        <w:rPr>
          <w:rFonts w:ascii="Abadi" w:hAnsi="Abadi" w:cs="Segoe UI"/>
          <w:color w:val="242424"/>
          <w:shd w:val="clear" w:color="auto" w:fill="FFFFFF"/>
        </w:rPr>
        <w:t>Verbuchen Sie das Gehalt inkl. der Sonderzahlungen</w:t>
      </w:r>
      <w:r w:rsidR="002D28E7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br w:type="page"/>
      </w:r>
    </w:p>
    <w:sectPr w:rsidR="00532E84" w:rsidRPr="00A3655F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E0CF7" w14:textId="77777777" w:rsidR="00A85957" w:rsidRDefault="00A85957" w:rsidP="00DB27B1">
      <w:pPr>
        <w:spacing w:after="0" w:line="240" w:lineRule="auto"/>
      </w:pPr>
      <w:r>
        <w:separator/>
      </w:r>
    </w:p>
  </w:endnote>
  <w:endnote w:type="continuationSeparator" w:id="0">
    <w:p w14:paraId="75591D4B" w14:textId="77777777" w:rsidR="00A85957" w:rsidRDefault="00A85957" w:rsidP="00DB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C2D30" w14:textId="77777777" w:rsidR="00A85957" w:rsidRDefault="00A85957" w:rsidP="00DB27B1">
      <w:pPr>
        <w:spacing w:after="0" w:line="240" w:lineRule="auto"/>
      </w:pPr>
      <w:r>
        <w:separator/>
      </w:r>
    </w:p>
  </w:footnote>
  <w:footnote w:type="continuationSeparator" w:id="0">
    <w:p w14:paraId="7E403117" w14:textId="77777777" w:rsidR="00A85957" w:rsidRDefault="00A85957" w:rsidP="00DB2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7C350" w14:textId="71B25F4B" w:rsidR="00DB27B1" w:rsidRDefault="00DB27B1">
    <w:pPr>
      <w:pStyle w:val="Kopfzeile"/>
    </w:pPr>
    <w:r>
      <w:t>Vjosa L.</w:t>
    </w:r>
    <w:r>
      <w:tab/>
    </w:r>
    <w:r w:rsidR="00175DC3">
      <w:tab/>
      <w:t>02.03.2024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15CB5"/>
    <w:multiLevelType w:val="hybridMultilevel"/>
    <w:tmpl w:val="7ED637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325C0"/>
    <w:multiLevelType w:val="hybridMultilevel"/>
    <w:tmpl w:val="D7465824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6A6FA4"/>
    <w:multiLevelType w:val="hybridMultilevel"/>
    <w:tmpl w:val="7AF21A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440" w:hanging="360"/>
      </w:pPr>
    </w:lvl>
    <w:lvl w:ilvl="2" w:tplc="0C070005" w:tentative="1">
      <w:start w:val="1"/>
      <w:numFmt w:val="lowerRoman"/>
      <w:lvlText w:val="%3."/>
      <w:lvlJc w:val="right"/>
      <w:pPr>
        <w:ind w:left="2160" w:hanging="180"/>
      </w:pPr>
    </w:lvl>
    <w:lvl w:ilvl="3" w:tplc="0C070001" w:tentative="1">
      <w:start w:val="1"/>
      <w:numFmt w:val="decimal"/>
      <w:lvlText w:val="%4."/>
      <w:lvlJc w:val="left"/>
      <w:pPr>
        <w:ind w:left="2880" w:hanging="360"/>
      </w:pPr>
    </w:lvl>
    <w:lvl w:ilvl="4" w:tplc="0C070003" w:tentative="1">
      <w:start w:val="1"/>
      <w:numFmt w:val="lowerLetter"/>
      <w:lvlText w:val="%5."/>
      <w:lvlJc w:val="left"/>
      <w:pPr>
        <w:ind w:left="3600" w:hanging="360"/>
      </w:pPr>
    </w:lvl>
    <w:lvl w:ilvl="5" w:tplc="0C070005" w:tentative="1">
      <w:start w:val="1"/>
      <w:numFmt w:val="lowerRoman"/>
      <w:lvlText w:val="%6."/>
      <w:lvlJc w:val="right"/>
      <w:pPr>
        <w:ind w:left="4320" w:hanging="180"/>
      </w:pPr>
    </w:lvl>
    <w:lvl w:ilvl="6" w:tplc="0C070001" w:tentative="1">
      <w:start w:val="1"/>
      <w:numFmt w:val="decimal"/>
      <w:lvlText w:val="%7."/>
      <w:lvlJc w:val="left"/>
      <w:pPr>
        <w:ind w:left="5040" w:hanging="360"/>
      </w:pPr>
    </w:lvl>
    <w:lvl w:ilvl="7" w:tplc="0C070003" w:tentative="1">
      <w:start w:val="1"/>
      <w:numFmt w:val="lowerLetter"/>
      <w:lvlText w:val="%8."/>
      <w:lvlJc w:val="left"/>
      <w:pPr>
        <w:ind w:left="5760" w:hanging="360"/>
      </w:pPr>
    </w:lvl>
    <w:lvl w:ilvl="8" w:tplc="0C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23D63"/>
    <w:multiLevelType w:val="hybridMultilevel"/>
    <w:tmpl w:val="9CA2859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86602"/>
    <w:multiLevelType w:val="hybridMultilevel"/>
    <w:tmpl w:val="4306CC32"/>
    <w:lvl w:ilvl="0" w:tplc="E79014EE">
      <w:start w:val="5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37857"/>
    <w:multiLevelType w:val="hybridMultilevel"/>
    <w:tmpl w:val="ECD43B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545EC"/>
    <w:multiLevelType w:val="hybridMultilevel"/>
    <w:tmpl w:val="5EE4E7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16309"/>
    <w:multiLevelType w:val="hybridMultilevel"/>
    <w:tmpl w:val="3D72B1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05B84"/>
    <w:multiLevelType w:val="hybridMultilevel"/>
    <w:tmpl w:val="9CD075C0"/>
    <w:lvl w:ilvl="0" w:tplc="079A22DC">
      <w:start w:val="5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761307">
    <w:abstractNumId w:val="3"/>
  </w:num>
  <w:num w:numId="2" w16cid:durableId="1367482926">
    <w:abstractNumId w:val="6"/>
  </w:num>
  <w:num w:numId="3" w16cid:durableId="64183442">
    <w:abstractNumId w:val="1"/>
  </w:num>
  <w:num w:numId="4" w16cid:durableId="656417282">
    <w:abstractNumId w:val="5"/>
  </w:num>
  <w:num w:numId="5" w16cid:durableId="1666743010">
    <w:abstractNumId w:val="2"/>
  </w:num>
  <w:num w:numId="6" w16cid:durableId="1166551602">
    <w:abstractNumId w:val="8"/>
  </w:num>
  <w:num w:numId="7" w16cid:durableId="1902477183">
    <w:abstractNumId w:val="4"/>
  </w:num>
  <w:num w:numId="8" w16cid:durableId="1348676657">
    <w:abstractNumId w:val="0"/>
  </w:num>
  <w:num w:numId="9" w16cid:durableId="18478664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88E"/>
    <w:rsid w:val="0002123C"/>
    <w:rsid w:val="0003497C"/>
    <w:rsid w:val="00050396"/>
    <w:rsid w:val="00080479"/>
    <w:rsid w:val="0008278A"/>
    <w:rsid w:val="000A4549"/>
    <w:rsid w:val="000B35F0"/>
    <w:rsid w:val="000C7139"/>
    <w:rsid w:val="000E65B4"/>
    <w:rsid w:val="000F0D6C"/>
    <w:rsid w:val="000F2100"/>
    <w:rsid w:val="000F797C"/>
    <w:rsid w:val="00102C6A"/>
    <w:rsid w:val="00116943"/>
    <w:rsid w:val="00117699"/>
    <w:rsid w:val="001302B1"/>
    <w:rsid w:val="00132A96"/>
    <w:rsid w:val="00136A49"/>
    <w:rsid w:val="00141E8A"/>
    <w:rsid w:val="00163F6E"/>
    <w:rsid w:val="001679BC"/>
    <w:rsid w:val="00175DC3"/>
    <w:rsid w:val="00176B35"/>
    <w:rsid w:val="001770FC"/>
    <w:rsid w:val="00196363"/>
    <w:rsid w:val="001D02A8"/>
    <w:rsid w:val="001E1BA9"/>
    <w:rsid w:val="001E1F32"/>
    <w:rsid w:val="002227DB"/>
    <w:rsid w:val="00224F2B"/>
    <w:rsid w:val="00227233"/>
    <w:rsid w:val="00231390"/>
    <w:rsid w:val="002420DB"/>
    <w:rsid w:val="00246D65"/>
    <w:rsid w:val="0025353A"/>
    <w:rsid w:val="00260D33"/>
    <w:rsid w:val="002628CB"/>
    <w:rsid w:val="00280323"/>
    <w:rsid w:val="00280418"/>
    <w:rsid w:val="00292300"/>
    <w:rsid w:val="002964AD"/>
    <w:rsid w:val="002973F7"/>
    <w:rsid w:val="002B1AD1"/>
    <w:rsid w:val="002B231F"/>
    <w:rsid w:val="002C4C0D"/>
    <w:rsid w:val="002D28E7"/>
    <w:rsid w:val="002E1BF4"/>
    <w:rsid w:val="002E2097"/>
    <w:rsid w:val="002E3BA2"/>
    <w:rsid w:val="0030230D"/>
    <w:rsid w:val="00320B74"/>
    <w:rsid w:val="00322FFD"/>
    <w:rsid w:val="00324B07"/>
    <w:rsid w:val="00347E45"/>
    <w:rsid w:val="00392263"/>
    <w:rsid w:val="003B7CA5"/>
    <w:rsid w:val="003E242E"/>
    <w:rsid w:val="003F1A2A"/>
    <w:rsid w:val="00430CAA"/>
    <w:rsid w:val="00445475"/>
    <w:rsid w:val="004804F7"/>
    <w:rsid w:val="00481B46"/>
    <w:rsid w:val="00490031"/>
    <w:rsid w:val="004A0251"/>
    <w:rsid w:val="004A426E"/>
    <w:rsid w:val="004A54BA"/>
    <w:rsid w:val="004B5336"/>
    <w:rsid w:val="004B7BEC"/>
    <w:rsid w:val="004C1F71"/>
    <w:rsid w:val="004C54B6"/>
    <w:rsid w:val="004C7991"/>
    <w:rsid w:val="004D445C"/>
    <w:rsid w:val="004F5CD5"/>
    <w:rsid w:val="005177E5"/>
    <w:rsid w:val="00532E84"/>
    <w:rsid w:val="005809E5"/>
    <w:rsid w:val="00581547"/>
    <w:rsid w:val="00583951"/>
    <w:rsid w:val="005841AF"/>
    <w:rsid w:val="0059219F"/>
    <w:rsid w:val="00593A08"/>
    <w:rsid w:val="005A25C0"/>
    <w:rsid w:val="005B09AB"/>
    <w:rsid w:val="005C1C5A"/>
    <w:rsid w:val="005E306D"/>
    <w:rsid w:val="005E3D01"/>
    <w:rsid w:val="005F06D1"/>
    <w:rsid w:val="005F5AD8"/>
    <w:rsid w:val="0060135E"/>
    <w:rsid w:val="00602C81"/>
    <w:rsid w:val="00627DF5"/>
    <w:rsid w:val="00636743"/>
    <w:rsid w:val="006763A5"/>
    <w:rsid w:val="00676F62"/>
    <w:rsid w:val="0068345E"/>
    <w:rsid w:val="00687D09"/>
    <w:rsid w:val="006912EC"/>
    <w:rsid w:val="0069317B"/>
    <w:rsid w:val="006A62E1"/>
    <w:rsid w:val="006F212F"/>
    <w:rsid w:val="00706111"/>
    <w:rsid w:val="007217EF"/>
    <w:rsid w:val="00724F64"/>
    <w:rsid w:val="00731D3D"/>
    <w:rsid w:val="00736B40"/>
    <w:rsid w:val="00741B54"/>
    <w:rsid w:val="007879D5"/>
    <w:rsid w:val="00791D3C"/>
    <w:rsid w:val="007973CB"/>
    <w:rsid w:val="007B12F9"/>
    <w:rsid w:val="007B6832"/>
    <w:rsid w:val="007D274E"/>
    <w:rsid w:val="007D7EC3"/>
    <w:rsid w:val="007E6441"/>
    <w:rsid w:val="007E78A6"/>
    <w:rsid w:val="00807925"/>
    <w:rsid w:val="00834A84"/>
    <w:rsid w:val="0083588E"/>
    <w:rsid w:val="00844A13"/>
    <w:rsid w:val="008573D8"/>
    <w:rsid w:val="00860D0B"/>
    <w:rsid w:val="008726CC"/>
    <w:rsid w:val="00881CB1"/>
    <w:rsid w:val="008A766E"/>
    <w:rsid w:val="008C1842"/>
    <w:rsid w:val="008C556A"/>
    <w:rsid w:val="008C5E43"/>
    <w:rsid w:val="008D1D75"/>
    <w:rsid w:val="008D23BB"/>
    <w:rsid w:val="008D71C9"/>
    <w:rsid w:val="008F63A2"/>
    <w:rsid w:val="008F72F1"/>
    <w:rsid w:val="009622EE"/>
    <w:rsid w:val="00974C7B"/>
    <w:rsid w:val="00982202"/>
    <w:rsid w:val="009B1424"/>
    <w:rsid w:val="009C1571"/>
    <w:rsid w:val="009C1E2A"/>
    <w:rsid w:val="009C63C6"/>
    <w:rsid w:val="009E36D0"/>
    <w:rsid w:val="009E6BF2"/>
    <w:rsid w:val="00A02ABF"/>
    <w:rsid w:val="00A046ED"/>
    <w:rsid w:val="00A16B9C"/>
    <w:rsid w:val="00A22A05"/>
    <w:rsid w:val="00A3655F"/>
    <w:rsid w:val="00A4113C"/>
    <w:rsid w:val="00A46F51"/>
    <w:rsid w:val="00A84141"/>
    <w:rsid w:val="00A85957"/>
    <w:rsid w:val="00AB3855"/>
    <w:rsid w:val="00AB5946"/>
    <w:rsid w:val="00AF5679"/>
    <w:rsid w:val="00B10BD6"/>
    <w:rsid w:val="00B14B2A"/>
    <w:rsid w:val="00B21980"/>
    <w:rsid w:val="00B32F8D"/>
    <w:rsid w:val="00B330DA"/>
    <w:rsid w:val="00B43DE7"/>
    <w:rsid w:val="00B505AC"/>
    <w:rsid w:val="00B53448"/>
    <w:rsid w:val="00B545ED"/>
    <w:rsid w:val="00B62E54"/>
    <w:rsid w:val="00B731A5"/>
    <w:rsid w:val="00B73541"/>
    <w:rsid w:val="00B7797A"/>
    <w:rsid w:val="00BA6BBA"/>
    <w:rsid w:val="00BC02C6"/>
    <w:rsid w:val="00BD073B"/>
    <w:rsid w:val="00BF0113"/>
    <w:rsid w:val="00BF23B8"/>
    <w:rsid w:val="00BF2B52"/>
    <w:rsid w:val="00BF497E"/>
    <w:rsid w:val="00BF5335"/>
    <w:rsid w:val="00BF6367"/>
    <w:rsid w:val="00C34C41"/>
    <w:rsid w:val="00C37F48"/>
    <w:rsid w:val="00C61078"/>
    <w:rsid w:val="00C619D2"/>
    <w:rsid w:val="00C62381"/>
    <w:rsid w:val="00C645DD"/>
    <w:rsid w:val="00C7106E"/>
    <w:rsid w:val="00C7512B"/>
    <w:rsid w:val="00C80897"/>
    <w:rsid w:val="00CD7AA5"/>
    <w:rsid w:val="00CE00CD"/>
    <w:rsid w:val="00CE6397"/>
    <w:rsid w:val="00CF38E0"/>
    <w:rsid w:val="00D037D6"/>
    <w:rsid w:val="00D13CF0"/>
    <w:rsid w:val="00D458CE"/>
    <w:rsid w:val="00D73985"/>
    <w:rsid w:val="00D76874"/>
    <w:rsid w:val="00D80699"/>
    <w:rsid w:val="00D940E0"/>
    <w:rsid w:val="00DA2A15"/>
    <w:rsid w:val="00DB27B1"/>
    <w:rsid w:val="00DB683A"/>
    <w:rsid w:val="00DC2EDB"/>
    <w:rsid w:val="00DD60C0"/>
    <w:rsid w:val="00DE1649"/>
    <w:rsid w:val="00E16873"/>
    <w:rsid w:val="00E203C1"/>
    <w:rsid w:val="00E20D0C"/>
    <w:rsid w:val="00E232E7"/>
    <w:rsid w:val="00E36324"/>
    <w:rsid w:val="00E42797"/>
    <w:rsid w:val="00E4393B"/>
    <w:rsid w:val="00E740D1"/>
    <w:rsid w:val="00E84B2E"/>
    <w:rsid w:val="00E95A4A"/>
    <w:rsid w:val="00EA2906"/>
    <w:rsid w:val="00EC330D"/>
    <w:rsid w:val="00EF1040"/>
    <w:rsid w:val="00F0079D"/>
    <w:rsid w:val="00F03734"/>
    <w:rsid w:val="00F32A57"/>
    <w:rsid w:val="00F344CB"/>
    <w:rsid w:val="00F35E8D"/>
    <w:rsid w:val="00F46358"/>
    <w:rsid w:val="00F5136E"/>
    <w:rsid w:val="00F55529"/>
    <w:rsid w:val="00F62A3F"/>
    <w:rsid w:val="00F631C9"/>
    <w:rsid w:val="00F74765"/>
    <w:rsid w:val="00FA1968"/>
    <w:rsid w:val="00FB019F"/>
    <w:rsid w:val="00FB2C63"/>
    <w:rsid w:val="00FC67F4"/>
    <w:rsid w:val="00FE3822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42B3F"/>
  <w15:chartTrackingRefBased/>
  <w15:docId w15:val="{BA6EB31B-20B5-45DF-9783-E821B5CC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358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358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58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58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58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588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588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588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588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358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58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58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588E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588E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588E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588E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588E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588E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83588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358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358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58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8358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83588E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83588E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83588E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58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588E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83588E"/>
    <w:rPr>
      <w:b/>
      <w:bCs/>
      <w:smallCaps/>
      <w:color w:val="0F4761" w:themeColor="accent1" w:themeShade="BF"/>
      <w:spacing w:val="5"/>
    </w:rPr>
  </w:style>
  <w:style w:type="paragraph" w:styleId="KeinLeerraum">
    <w:name w:val="No Spacing"/>
    <w:uiPriority w:val="1"/>
    <w:qFormat/>
    <w:rsid w:val="00DC2EDB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DB2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27B1"/>
  </w:style>
  <w:style w:type="paragraph" w:styleId="Fuzeile">
    <w:name w:val="footer"/>
    <w:basedOn w:val="Standard"/>
    <w:link w:val="FuzeileZchn"/>
    <w:uiPriority w:val="99"/>
    <w:unhideWhenUsed/>
    <w:rsid w:val="00DB2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2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C489039C44545BADE28A26D17620D" ma:contentTypeVersion="14" ma:contentTypeDescription="Ein neues Dokument erstellen." ma:contentTypeScope="" ma:versionID="fd7053313de776a213f2a93017f33c1d">
  <xsd:schema xmlns:xsd="http://www.w3.org/2001/XMLSchema" xmlns:xs="http://www.w3.org/2001/XMLSchema" xmlns:p="http://schemas.microsoft.com/office/2006/metadata/properties" xmlns:ns2="a0925e75-fabb-4e06-9664-6131a778a5fb" xmlns:ns3="007b1523-c464-4cad-ac52-946d2c8c518f" targetNamespace="http://schemas.microsoft.com/office/2006/metadata/properties" ma:root="true" ma:fieldsID="e0d13d57ee18c11debbfd85847388114" ns2:_="" ns3:_="">
    <xsd:import namespace="a0925e75-fabb-4e06-9664-6131a778a5fb"/>
    <xsd:import namespace="007b1523-c464-4cad-ac52-946d2c8c518f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25e75-fabb-4e06-9664-6131a778a5fb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23ad824c-26c6-4de2-ae05-7ded31228b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b1523-c464-4cad-ac52-946d2c8c518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c0d73a6-0162-4054-a9ab-98cfa7ec1caa}" ma:internalName="TaxCatchAll" ma:showField="CatchAllData" ma:web="007b1523-c464-4cad-ac52-946d2c8c51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70BC64-98AB-47E7-9D6D-E514CD469D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9BE6A5-F0FF-4C9E-8A41-C3E4DBDEC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925e75-fabb-4e06-9664-6131a778a5fb"/>
    <ds:schemaRef ds:uri="007b1523-c464-4cad-ac52-946d2c8c51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6D6A79-46DD-4EBD-A65E-20186B118D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250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Vjosa Ljamaj</dc:creator>
  <cp:keywords/>
  <dc:description/>
  <cp:lastModifiedBy>HOLZHEU Werner</cp:lastModifiedBy>
  <cp:revision>2</cp:revision>
  <dcterms:created xsi:type="dcterms:W3CDTF">2024-03-03T21:22:00Z</dcterms:created>
  <dcterms:modified xsi:type="dcterms:W3CDTF">2024-03-03T21:22:00Z</dcterms:modified>
</cp:coreProperties>
</file>